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ard"/>
        <w:rPr>
          <w:color w:val="808080"/>
          <w:u w:color="808080"/>
        </w:rPr>
      </w:pPr>
    </w:p>
    <w:p>
      <w:pPr>
        <w:pStyle w:val="Standaard"/>
        <w:rPr>
          <w:color w:val="808080"/>
          <w:u w:color="808080"/>
        </w:rPr>
      </w:pPr>
      <w:r>
        <w:rPr>
          <w:color w:val="808080"/>
          <w:u w:color="80808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3541395</wp:posOffset>
            </wp:positionH>
            <wp:positionV relativeFrom="line">
              <wp:posOffset>183515</wp:posOffset>
            </wp:positionV>
            <wp:extent cx="2219325" cy="476250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af25cddd806b3f43b71e76f162bf22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808080"/>
          <w:u w:color="808080"/>
          <w:rtl w:val="0"/>
          <w:lang w:val="nl-NL"/>
        </w:rPr>
        <w:t xml:space="preserve">Aanmeldingsformulier inschrijfregister                                  </w:t>
      </w:r>
      <w:r>
        <w:rPr>
          <w:rtl w:val="0"/>
        </w:rPr>
        <w:t xml:space="preserve"> </w:t>
      </w:r>
    </w:p>
    <w:p>
      <w:pPr>
        <w:pStyle w:val="Standaard"/>
        <w:rPr>
          <w:color w:val="808080"/>
          <w:u w:color="808080"/>
        </w:rPr>
      </w:pPr>
    </w:p>
    <w:p>
      <w:pPr>
        <w:pStyle w:val="Standaard"/>
        <w:rPr>
          <w:color w:val="808080"/>
          <w:u w:color="808080"/>
        </w:rPr>
      </w:pPr>
      <w:r>
        <w:rPr>
          <w:color w:val="808080"/>
          <w:u w:color="808080"/>
          <w:rtl w:val="0"/>
          <w:lang w:val="nl-NL"/>
        </w:rPr>
        <w:t>Wij verzoeken u dit formulier op te sturen naar:</w:t>
      </w:r>
    </w:p>
    <w:p>
      <w:pPr>
        <w:pStyle w:val="Standaard"/>
        <w:rPr>
          <w:color w:val="808080"/>
          <w:u w:color="808080"/>
        </w:rPr>
      </w:pPr>
    </w:p>
    <w:p>
      <w:pPr>
        <w:pStyle w:val="Standaard"/>
        <w:rPr>
          <w:color w:val="808080"/>
          <w:u w:color="808080"/>
        </w:rPr>
      </w:pPr>
      <w:r>
        <w:rPr>
          <w:color w:val="808080"/>
          <w:u w:color="808080"/>
          <w:rtl w:val="0"/>
          <w:lang w:val="nl-NL"/>
        </w:rPr>
        <w:t>Uitvaartzorg Kremer</w:t>
      </w:r>
    </w:p>
    <w:p>
      <w:pPr>
        <w:pStyle w:val="Standaard"/>
        <w:rPr>
          <w:color w:val="808080"/>
          <w:u w:color="808080"/>
        </w:rPr>
      </w:pPr>
      <w:r>
        <w:rPr>
          <w:color w:val="808080"/>
          <w:u w:color="808080"/>
          <w:rtl w:val="0"/>
          <w:lang w:val="nl-NL"/>
        </w:rPr>
        <w:t>Henri Dunantlaan 75</w:t>
      </w:r>
    </w:p>
    <w:p>
      <w:pPr>
        <w:pStyle w:val="Standaard"/>
        <w:rPr>
          <w:color w:val="808080"/>
          <w:u w:color="808080"/>
        </w:rPr>
      </w:pPr>
      <w:r>
        <w:rPr>
          <w:color w:val="808080"/>
          <w:u w:color="808080"/>
          <w:rtl w:val="0"/>
          <w:lang w:val="nl-NL"/>
        </w:rPr>
        <w:t>7006 EB Doetinchem</w:t>
      </w:r>
    </w:p>
    <w:p>
      <w:pPr>
        <w:pStyle w:val="Standaard"/>
        <w:rPr>
          <w:color w:val="808080"/>
          <w:u w:color="808080"/>
        </w:rPr>
      </w:pPr>
    </w:p>
    <w:p>
      <w:pPr>
        <w:pStyle w:val="Standaard"/>
        <w:rPr>
          <w:color w:val="808080"/>
          <w:u w:color="808080"/>
        </w:rPr>
      </w:pPr>
      <w:r>
        <w:rPr>
          <w:color w:val="808080"/>
          <w:u w:color="808080"/>
          <w:rtl w:val="0"/>
          <w:lang w:val="nl-NL"/>
        </w:rPr>
        <w:t>Of per mail aan info@uitvaartzorgkremer.nl</w:t>
      </w:r>
    </w:p>
    <w:p>
      <w:pPr>
        <w:pStyle w:val="Standaard"/>
        <w:rPr>
          <w:color w:val="808080"/>
          <w:u w:color="808080"/>
        </w:rPr>
      </w:pPr>
    </w:p>
    <w:p>
      <w:pPr>
        <w:pStyle w:val="Standaard"/>
        <w:rPr>
          <w:color w:val="808080"/>
          <w:u w:color="808080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color w:val="808080"/>
                <w:u w:color="808080"/>
                <w:rtl w:val="0"/>
                <w:lang w:val="nl-NL"/>
              </w:rPr>
              <w:t>Achternaam                                                                                                         m/v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color w:val="808080"/>
                <w:u w:color="808080"/>
                <w:rtl w:val="0"/>
                <w:lang w:val="nl-NL"/>
              </w:rPr>
              <w:t>Voornamen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color w:val="808080"/>
                <w:u w:color="808080"/>
                <w:rtl w:val="0"/>
                <w:lang w:val="nl-NL"/>
              </w:rPr>
              <w:t>Adres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color w:val="808080"/>
                <w:u w:color="808080"/>
                <w:rtl w:val="0"/>
                <w:lang w:val="nl-NL"/>
              </w:rPr>
              <w:t>Postcode                                                    Woonplaats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color w:val="808080"/>
                <w:u w:color="808080"/>
                <w:rtl w:val="0"/>
                <w:lang w:val="nl-NL"/>
              </w:rPr>
              <w:t>Geb. datum                                                Geb. plaats</w:t>
            </w:r>
          </w:p>
        </w:tc>
      </w:tr>
    </w:tbl>
    <w:p>
      <w:pPr>
        <w:pStyle w:val="Standaard"/>
        <w:widowControl w:val="0"/>
        <w:rPr>
          <w:color w:val="808080"/>
          <w:u w:color="808080"/>
        </w:rPr>
      </w:pPr>
    </w:p>
    <w:p>
      <w:pPr>
        <w:pStyle w:val="Standaard"/>
        <w:rPr>
          <w:color w:val="808080"/>
          <w:u w:color="808080"/>
        </w:rPr>
      </w:pPr>
    </w:p>
    <w:p>
      <w:pPr>
        <w:pStyle w:val="Standaard"/>
        <w:rPr>
          <w:color w:val="808080"/>
          <w:u w:color="808080"/>
        </w:rPr>
      </w:pPr>
    </w:p>
    <w:p>
      <w:pPr>
        <w:pStyle w:val="Standaard"/>
      </w:pPr>
      <w:r>
        <w:rPr>
          <w:color w:val="808080"/>
          <w:u w:color="808080"/>
          <w:rtl w:val="0"/>
          <w:lang w:val="nl-NL"/>
        </w:rPr>
        <w:t xml:space="preserve">Datum:                                                        </w:t>
      </w:r>
    </w:p>
    <w:p>
      <w:pPr>
        <w:pStyle w:val="Standaard"/>
      </w:pPr>
    </w:p>
    <w:p>
      <w:pPr>
        <w:pStyle w:val="Standaard"/>
      </w:pPr>
    </w:p>
    <w:p>
      <w:pPr>
        <w:pStyle w:val="Standaard"/>
        <w:jc w:val="center"/>
        <w:rPr>
          <w:rFonts w:ascii="Arial" w:cs="Arial" w:hAnsi="Arial" w:eastAsia="Arial"/>
          <w:b w:val="1"/>
          <w:bCs w:val="1"/>
          <w:color w:val="808080"/>
          <w:u w:val="single" w:color="808080"/>
        </w:rPr>
      </w:pPr>
      <w:r>
        <w:rPr>
          <w:rFonts w:ascii="Arial" w:hAnsi="Arial"/>
          <w:b w:val="1"/>
          <w:bCs w:val="1"/>
          <w:color w:val="808080"/>
          <w:u w:val="single" w:color="808080"/>
          <w:rtl w:val="0"/>
          <w:lang w:val="nl-NL"/>
        </w:rPr>
        <w:t>Voordelen inschrijving</w:t>
      </w:r>
    </w:p>
    <w:p>
      <w:pPr>
        <w:pStyle w:val="Standaard"/>
        <w:jc w:val="center"/>
        <w:rPr>
          <w:rFonts w:ascii="Arial" w:cs="Arial" w:hAnsi="Arial" w:eastAsia="Arial"/>
          <w:b w:val="1"/>
          <w:bCs w:val="1"/>
          <w:color w:val="808080"/>
          <w:u w:val="single" w:color="808080"/>
        </w:rPr>
      </w:pPr>
    </w:p>
    <w:p>
      <w:pPr>
        <w:pStyle w:val="Standaard"/>
        <w:rPr>
          <w:rFonts w:ascii="Arial" w:cs="Arial" w:hAnsi="Arial" w:eastAsia="Arial"/>
          <w:color w:val="808080"/>
          <w:u w:color="808080"/>
        </w:rPr>
      </w:pP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808080"/>
          <w:rtl w:val="0"/>
          <w:lang w:val="nl-NL"/>
        </w:rPr>
      </w:pPr>
      <w:r>
        <w:rPr>
          <w:rFonts w:ascii="Arial" w:hAnsi="Arial"/>
          <w:color w:val="808080"/>
          <w:u w:color="808080"/>
          <w:rtl w:val="0"/>
          <w:lang w:val="nl-NL"/>
        </w:rPr>
        <w:t>Deskundige en betrouwbare uitvaartverzorging naar plaatselijk gebruik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808080"/>
          <w:rtl w:val="0"/>
          <w:lang w:val="nl-NL"/>
        </w:rPr>
      </w:pPr>
      <w:r>
        <w:rPr>
          <w:rFonts w:ascii="Arial" w:hAnsi="Arial"/>
          <w:color w:val="808080"/>
          <w:u w:color="808080"/>
          <w:rtl w:val="0"/>
          <w:lang w:val="nl-NL"/>
        </w:rPr>
        <w:t>U kunt al uw wensen kosteloos bij ons vastleggen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808080"/>
          <w:rtl w:val="0"/>
          <w:lang w:val="nl-NL"/>
        </w:rPr>
      </w:pPr>
      <w:r>
        <w:rPr>
          <w:rFonts w:ascii="Arial" w:hAnsi="Arial"/>
          <w:color w:val="808080"/>
          <w:u w:color="808080"/>
          <w:rtl w:val="0"/>
          <w:lang w:val="nl-NL"/>
        </w:rPr>
        <w:t>Uw nabestaanden zijn verzekerd van een professionele bijstand voor, tijdens en na de uitvaart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808080"/>
          <w:rtl w:val="0"/>
          <w:lang w:val="nl-NL"/>
        </w:rPr>
      </w:pPr>
      <w:r>
        <w:rPr>
          <w:rFonts w:ascii="Arial" w:hAnsi="Arial"/>
          <w:color w:val="808080"/>
          <w:u w:color="808080"/>
          <w:rtl w:val="0"/>
          <w:lang w:val="nl-NL"/>
        </w:rPr>
        <w:t>Een telefoontje is voldoende (24 uur per dag bereikbaar)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808080"/>
          <w:rtl w:val="0"/>
          <w:lang w:val="nl-NL"/>
        </w:rPr>
      </w:pPr>
      <w:r>
        <w:rPr>
          <w:rFonts w:ascii="Arial" w:hAnsi="Arial"/>
          <w:color w:val="808080"/>
          <w:u w:color="808080"/>
          <w:rtl w:val="0"/>
          <w:lang w:val="nl-NL"/>
        </w:rPr>
        <w:t>Gevestigd in uw woonplaats, dus snel ter plaatse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808080"/>
          <w:rtl w:val="0"/>
          <w:lang w:val="nl-NL"/>
        </w:rPr>
      </w:pPr>
      <w:r>
        <w:rPr>
          <w:rFonts w:ascii="Arial" w:hAnsi="Arial"/>
          <w:color w:val="808080"/>
          <w:u w:color="808080"/>
          <w:rtl w:val="0"/>
          <w:lang w:val="nl-NL"/>
        </w:rPr>
        <w:t xml:space="preserve">Korting op de kosten van een uitvaart  van </w:t>
      </w:r>
      <w:r>
        <w:rPr>
          <w:rFonts w:ascii="Arial" w:hAnsi="Arial" w:hint="default"/>
          <w:color w:val="808080"/>
          <w:u w:color="808080"/>
          <w:rtl w:val="0"/>
          <w:lang w:val="nl-NL"/>
        </w:rPr>
        <w:t xml:space="preserve">€ </w:t>
      </w:r>
      <w:r>
        <w:rPr>
          <w:rFonts w:ascii="Arial" w:hAnsi="Arial"/>
          <w:color w:val="808080"/>
          <w:u w:color="808080"/>
          <w:rtl w:val="0"/>
          <w:lang w:val="nl-NL"/>
        </w:rPr>
        <w:t>100,= per persoon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808080"/>
          <w:rtl w:val="0"/>
          <w:lang w:val="nl-NL"/>
        </w:rPr>
      </w:pPr>
      <w:r>
        <w:rPr>
          <w:rFonts w:ascii="Arial" w:hAnsi="Arial"/>
          <w:color w:val="808080"/>
          <w:u w:color="808080"/>
          <w:rtl w:val="0"/>
          <w:lang w:val="nl-NL"/>
        </w:rPr>
        <w:t xml:space="preserve">Gratis nazorg-service voor vertrouwenspersonen uit uw directe omgeving: </w:t>
      </w:r>
    </w:p>
    <w:p>
      <w:pPr>
        <w:pStyle w:val="Standaard"/>
        <w:ind w:left="360" w:firstLine="0"/>
        <w:rPr>
          <w:rFonts w:ascii="Arial" w:cs="Arial" w:hAnsi="Arial" w:eastAsia="Arial"/>
          <w:color w:val="808080"/>
          <w:u w:color="808080"/>
        </w:rPr>
      </w:pPr>
      <w:r>
        <w:rPr>
          <w:rFonts w:ascii="Arial" w:hAnsi="Arial"/>
          <w:color w:val="808080"/>
          <w:u w:color="808080"/>
          <w:rtl w:val="0"/>
          <w:lang w:val="nl-NL"/>
        </w:rPr>
        <w:t xml:space="preserve">      ( familieleden, vrienden, buren, collega</w:t>
      </w:r>
      <w:r>
        <w:rPr>
          <w:rFonts w:ascii="Arial" w:hAnsi="Arial" w:hint="default"/>
          <w:color w:val="808080"/>
          <w:u w:color="808080"/>
          <w:rtl w:val="0"/>
          <w:lang w:val="nl-NL"/>
        </w:rPr>
        <w:t>’</w:t>
      </w:r>
      <w:r>
        <w:rPr>
          <w:rFonts w:ascii="Arial" w:hAnsi="Arial"/>
          <w:color w:val="808080"/>
          <w:u w:color="808080"/>
          <w:rtl w:val="0"/>
          <w:lang w:val="nl-NL"/>
        </w:rPr>
        <w:t xml:space="preserve">s, enz. ) 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808080"/>
          <w:rtl w:val="0"/>
          <w:lang w:val="nl-NL"/>
        </w:rPr>
      </w:pPr>
      <w:r>
        <w:rPr>
          <w:rFonts w:ascii="Arial" w:hAnsi="Arial"/>
          <w:color w:val="808080"/>
          <w:u w:color="808080"/>
          <w:rtl w:val="0"/>
          <w:lang w:val="nl-NL"/>
        </w:rPr>
        <w:t>Na de uitvaart wordt u bezocht door een van onze nazorg-medewerkers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808080"/>
          <w:rtl w:val="0"/>
          <w:lang w:val="nl-NL"/>
        </w:rPr>
      </w:pPr>
      <w:r>
        <w:rPr>
          <w:rFonts w:ascii="Arial" w:hAnsi="Arial"/>
          <w:color w:val="808080"/>
          <w:u w:color="808080"/>
          <w:rtl w:val="0"/>
          <w:lang w:val="nl-NL"/>
        </w:rPr>
        <w:t xml:space="preserve">Inschrijving is kosteloos en verplicht u tot niks na inschrijving ontvangt u een bewijs van inschrijving </w:t>
      </w:r>
    </w:p>
    <w:p>
      <w:pPr>
        <w:pStyle w:val="Standaard"/>
        <w:ind w:left="360" w:firstLine="0"/>
        <w:rPr>
          <w:rFonts w:ascii="Arial" w:cs="Arial" w:hAnsi="Arial" w:eastAsia="Arial"/>
          <w:color w:val="808080"/>
          <w:u w:color="808080"/>
        </w:rPr>
      </w:pPr>
    </w:p>
    <w:p>
      <w:pPr>
        <w:pStyle w:val="Standaard"/>
        <w:ind w:left="360" w:firstLine="0"/>
        <w:rPr>
          <w:rFonts w:ascii="Arial" w:cs="Arial" w:hAnsi="Arial" w:eastAsia="Arial"/>
          <w:color w:val="808080"/>
          <w:u w:color="808080"/>
        </w:rPr>
      </w:pPr>
    </w:p>
    <w:p>
      <w:pPr>
        <w:pStyle w:val="Standaard"/>
        <w:jc w:val="center"/>
        <w:rPr>
          <w:rFonts w:ascii="Arial" w:cs="Arial" w:hAnsi="Arial" w:eastAsia="Arial"/>
          <w:b w:val="1"/>
          <w:bCs w:val="1"/>
          <w:color w:val="808080"/>
          <w:u w:color="808080"/>
        </w:rPr>
      </w:pPr>
      <w:r>
        <w:rPr>
          <w:rFonts w:ascii="Arial" w:hAnsi="Arial"/>
          <w:b w:val="1"/>
          <w:bCs w:val="1"/>
          <w:color w:val="808080"/>
          <w:u w:color="808080"/>
          <w:rtl w:val="0"/>
          <w:lang w:val="nl-NL"/>
        </w:rPr>
        <w:t>Kortom,</w:t>
      </w:r>
    </w:p>
    <w:p>
      <w:pPr>
        <w:pStyle w:val="Standaard"/>
        <w:jc w:val="center"/>
        <w:rPr>
          <w:rFonts w:ascii="Arial" w:cs="Arial" w:hAnsi="Arial" w:eastAsia="Arial"/>
          <w:b w:val="1"/>
          <w:bCs w:val="1"/>
          <w:color w:val="808080"/>
          <w:u w:color="808080"/>
        </w:rPr>
      </w:pPr>
      <w:r>
        <w:rPr>
          <w:rFonts w:ascii="Arial" w:hAnsi="Arial"/>
          <w:b w:val="1"/>
          <w:bCs w:val="1"/>
          <w:color w:val="808080"/>
          <w:u w:color="808080"/>
          <w:rtl w:val="0"/>
          <w:lang w:val="nl-NL"/>
        </w:rPr>
        <w:t xml:space="preserve">Inschrijving geeft een zeker gevoel! </w:t>
      </w:r>
    </w:p>
    <w:p>
      <w:pPr>
        <w:pStyle w:val="Standaard"/>
        <w:jc w:val="center"/>
        <w:rPr>
          <w:rFonts w:ascii="Arial" w:cs="Arial" w:hAnsi="Arial" w:eastAsia="Arial"/>
          <w:b w:val="1"/>
          <w:bCs w:val="1"/>
          <w:color w:val="808080"/>
          <w:u w:color="808080"/>
        </w:rPr>
      </w:pPr>
    </w:p>
    <w:p>
      <w:pPr>
        <w:pStyle w:val="Standaard"/>
        <w:jc w:val="center"/>
      </w:pPr>
      <w:r>
        <w:rPr>
          <w:rFonts w:ascii="Arial" w:hAnsi="Arial"/>
          <w:b w:val="1"/>
          <w:bCs w:val="1"/>
          <w:color w:val="808080"/>
          <w:u w:color="808080"/>
          <w:rtl w:val="0"/>
          <w:lang w:val="nl-NL"/>
        </w:rPr>
        <w:t>De inschrijving in het register van de ondernemer, naast uw bestaande verzekering, biedt u de ruimte en flexibiliteit om uw uitvaart naar uw eigen wensen te laten verlopen.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numbering" w:styleId="Geïmporteerde stijl 1">
    <w:name w:val="Geïmporteerde stij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